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承  诺  书</w:t>
      </w:r>
    </w:p>
    <w:p>
      <w:pPr>
        <w:snapToGrid w:val="0"/>
        <w:spacing w:beforeLines="50" w:afterLines="50" w:line="360" w:lineRule="exact"/>
        <w:ind w:firstLine="480" w:firstLineChars="200"/>
        <w:rPr>
          <w:rFonts w:hint="eastAsia"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本企业</w:t>
      </w:r>
      <w:r>
        <w:rPr>
          <w:rFonts w:hint="eastAsia" w:ascii="宋体" w:hAnsi="宋体" w:cs="宋体"/>
          <w:color w:val="000000"/>
          <w:sz w:val="24"/>
          <w:szCs w:val="24"/>
          <w:u w:val="single"/>
        </w:rPr>
        <w:t xml:space="preserve">                          </w:t>
      </w:r>
      <w:r>
        <w:rPr>
          <w:rFonts w:hint="eastAsia" w:ascii="宋体" w:hAnsi="宋体" w:cs="宋体"/>
          <w:color w:val="000000"/>
          <w:sz w:val="24"/>
          <w:szCs w:val="24"/>
        </w:rPr>
        <w:t>（企业名称），于</w:t>
      </w:r>
      <w:r>
        <w:rPr>
          <w:rFonts w:hint="eastAsia" w:ascii="宋体" w:hAnsi="宋体" w:cs="宋体"/>
          <w:color w:val="000000"/>
          <w:sz w:val="24"/>
          <w:szCs w:val="24"/>
          <w:u w:val="single"/>
        </w:rPr>
        <w:t xml:space="preserve">    </w:t>
      </w:r>
      <w:r>
        <w:rPr>
          <w:rFonts w:hint="eastAsia" w:ascii="宋体" w:hAnsi="宋体" w:cs="宋体"/>
          <w:color w:val="000000"/>
          <w:sz w:val="24"/>
          <w:szCs w:val="24"/>
        </w:rPr>
        <w:t>年</w:t>
      </w:r>
      <w:r>
        <w:rPr>
          <w:rFonts w:hint="eastAsia" w:ascii="宋体" w:hAnsi="宋体" w:cs="宋体"/>
          <w:color w:val="000000"/>
          <w:sz w:val="24"/>
          <w:szCs w:val="24"/>
          <w:u w:val="single"/>
        </w:rPr>
        <w:t xml:space="preserve">    </w:t>
      </w:r>
      <w:r>
        <w:rPr>
          <w:rFonts w:hint="eastAsia" w:ascii="宋体" w:hAnsi="宋体" w:cs="宋体"/>
          <w:color w:val="000000"/>
          <w:sz w:val="24"/>
          <w:szCs w:val="24"/>
        </w:rPr>
        <w:t>月</w:t>
      </w:r>
      <w:r>
        <w:rPr>
          <w:rFonts w:hint="eastAsia" w:ascii="宋体" w:hAnsi="宋体" w:cs="宋体"/>
          <w:color w:val="000000"/>
          <w:sz w:val="24"/>
          <w:szCs w:val="24"/>
          <w:u w:val="single"/>
        </w:rPr>
        <w:t xml:space="preserve">    </w:t>
      </w:r>
      <w:r>
        <w:rPr>
          <w:rFonts w:hint="eastAsia" w:ascii="宋体" w:hAnsi="宋体" w:cs="宋体"/>
          <w:color w:val="000000"/>
          <w:sz w:val="24"/>
          <w:szCs w:val="24"/>
        </w:rPr>
        <w:t>日加入国家中兽医药产业技术创新战略联盟（以下简称“联盟”），</w:t>
      </w:r>
      <w:r>
        <w:rPr>
          <w:rFonts w:ascii="宋体" w:hAnsi="宋体" w:cs="宋体"/>
          <w:color w:val="000000"/>
          <w:sz w:val="24"/>
          <w:szCs w:val="24"/>
        </w:rPr>
        <w:t>为弘扬</w:t>
      </w:r>
      <w:r>
        <w:rPr>
          <w:rFonts w:hint="eastAsia" w:ascii="宋体" w:hAnsi="宋体" w:cs="宋体"/>
          <w:color w:val="000000"/>
          <w:sz w:val="24"/>
          <w:szCs w:val="24"/>
        </w:rPr>
        <w:t>中兽药产业</w:t>
      </w:r>
      <w:r>
        <w:rPr>
          <w:rFonts w:ascii="宋体" w:hAnsi="宋体" w:cs="宋体"/>
          <w:color w:val="000000"/>
          <w:sz w:val="24"/>
          <w:szCs w:val="24"/>
        </w:rPr>
        <w:t>“和谐包容、智慧诚信、务实创新”的精神，推动</w:t>
      </w:r>
      <w:r>
        <w:rPr>
          <w:rFonts w:hint="eastAsia" w:ascii="宋体" w:hAnsi="宋体" w:cs="宋体"/>
          <w:color w:val="000000"/>
          <w:sz w:val="24"/>
          <w:szCs w:val="24"/>
        </w:rPr>
        <w:t>中兽药企业</w:t>
      </w:r>
      <w:r>
        <w:rPr>
          <w:rFonts w:ascii="宋体" w:hAnsi="宋体" w:cs="宋体"/>
          <w:color w:val="000000"/>
          <w:sz w:val="24"/>
          <w:szCs w:val="24"/>
        </w:rPr>
        <w:t>信用体系建设的健康发展，营造统一开放、公平竞争、规范有序的市场环境，树立企业诚信守法经营形象</w:t>
      </w:r>
      <w:r>
        <w:rPr>
          <w:rFonts w:hint="eastAsia" w:ascii="宋体" w:hAnsi="宋体" w:cs="宋体"/>
          <w:color w:val="000000"/>
          <w:sz w:val="24"/>
          <w:szCs w:val="24"/>
        </w:rPr>
        <w:t>，本企业在平等自愿、协商一致的基础上，现特作如下承诺：</w:t>
      </w:r>
    </w:p>
    <w:p>
      <w:pPr>
        <w:snapToGrid w:val="0"/>
        <w:spacing w:beforeLines="50" w:afterLines="50" w:line="360" w:lineRule="exact"/>
        <w:ind w:firstLine="480" w:firstLineChars="200"/>
        <w:rPr>
          <w:rFonts w:hint="eastAsia" w:ascii="宋体" w:hAnsi="宋体" w:cs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1</w:t>
      </w:r>
      <w:r>
        <w:rPr>
          <w:rFonts w:hint="eastAsia" w:ascii="宋体" w:hAnsi="宋体"/>
          <w:color w:val="000000"/>
          <w:sz w:val="24"/>
          <w:szCs w:val="24"/>
        </w:rPr>
        <w:t>、</w:t>
      </w:r>
      <w:r>
        <w:rPr>
          <w:rFonts w:ascii="宋体" w:hAnsi="宋体"/>
          <w:color w:val="000000"/>
          <w:sz w:val="24"/>
          <w:szCs w:val="24"/>
        </w:rPr>
        <w:t>承诺严格依照国家有关法律、法规合法经营，保证经营合法、安全、有效</w:t>
      </w:r>
      <w:r>
        <w:rPr>
          <w:rFonts w:ascii="宋体" w:hAnsi="宋体" w:cs="宋体"/>
          <w:color w:val="000000"/>
          <w:sz w:val="24"/>
          <w:szCs w:val="24"/>
        </w:rPr>
        <w:t>的产品</w:t>
      </w:r>
      <w:r>
        <w:rPr>
          <w:rFonts w:hint="eastAsia" w:ascii="宋体" w:hAnsi="宋体" w:cs="宋体"/>
          <w:color w:val="000000"/>
          <w:sz w:val="24"/>
          <w:szCs w:val="24"/>
        </w:rPr>
        <w:t>。</w:t>
      </w:r>
      <w:r>
        <w:rPr>
          <w:rFonts w:ascii="宋体" w:hAnsi="宋体" w:cs="宋体"/>
          <w:color w:val="000000"/>
          <w:sz w:val="24"/>
          <w:szCs w:val="24"/>
        </w:rPr>
        <w:t>自觉遵守企业信用管理规章制度，共同树立信用自律的</w:t>
      </w:r>
      <w:r>
        <w:fldChar w:fldCharType="begin"/>
      </w:r>
      <w:r>
        <w:instrText xml:space="preserve">HYPERLINK "http://www.mian4.net/zhichang/zydd/" \t "_blank" </w:instrText>
      </w:r>
      <w:r>
        <w:fldChar w:fldCharType="separate"/>
      </w:r>
      <w:r>
        <w:rPr>
          <w:rFonts w:ascii="宋体" w:hAnsi="宋体" w:cs="宋体"/>
          <w:color w:val="000000"/>
          <w:sz w:val="24"/>
          <w:szCs w:val="24"/>
        </w:rPr>
        <w:t>道德</w:t>
      </w:r>
      <w:r>
        <w:fldChar w:fldCharType="end"/>
      </w:r>
      <w:r>
        <w:rPr>
          <w:rFonts w:ascii="宋体" w:hAnsi="宋体" w:cs="宋体"/>
          <w:color w:val="000000"/>
          <w:sz w:val="24"/>
          <w:szCs w:val="24"/>
        </w:rPr>
        <w:t>观念和行业风尚。重合同，守信用</w:t>
      </w:r>
      <w:r>
        <w:rPr>
          <w:rFonts w:hint="eastAsia" w:ascii="宋体" w:hAnsi="宋体" w:cs="宋体"/>
          <w:color w:val="000000"/>
          <w:sz w:val="24"/>
          <w:szCs w:val="24"/>
        </w:rPr>
        <w:t>。</w:t>
      </w:r>
    </w:p>
    <w:p>
      <w:pPr>
        <w:snapToGrid w:val="0"/>
        <w:spacing w:beforeLines="50" w:afterLines="50" w:line="360" w:lineRule="exact"/>
        <w:ind w:firstLine="480" w:firstLineChars="200"/>
        <w:rPr>
          <w:rFonts w:hint="eastAsia"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2、</w:t>
      </w:r>
      <w:r>
        <w:rPr>
          <w:rFonts w:ascii="宋体" w:hAnsi="宋体" w:cs="宋体"/>
          <w:color w:val="000000"/>
          <w:sz w:val="24"/>
          <w:szCs w:val="24"/>
        </w:rPr>
        <w:t>承诺坚决抵制假冒伪劣产品的经营</w:t>
      </w:r>
      <w:r>
        <w:rPr>
          <w:rFonts w:hint="eastAsia" w:ascii="宋体" w:hAnsi="宋体" w:cs="宋体"/>
          <w:color w:val="000000"/>
          <w:sz w:val="24"/>
          <w:szCs w:val="24"/>
        </w:rPr>
        <w:t>销售</w:t>
      </w:r>
      <w:r>
        <w:rPr>
          <w:rFonts w:ascii="宋体" w:hAnsi="宋体" w:cs="宋体"/>
          <w:color w:val="000000"/>
          <w:sz w:val="24"/>
          <w:szCs w:val="24"/>
        </w:rPr>
        <w:t>，不掺杂使假、以假充真、以次充好、短斤少两</w:t>
      </w:r>
      <w:r>
        <w:rPr>
          <w:rFonts w:hint="eastAsia" w:ascii="宋体" w:hAnsi="宋体" w:cs="宋体"/>
          <w:color w:val="000000"/>
          <w:sz w:val="24"/>
          <w:szCs w:val="24"/>
        </w:rPr>
        <w:t>，</w:t>
      </w:r>
      <w:r>
        <w:rPr>
          <w:rFonts w:ascii="宋体" w:hAnsi="宋体" w:cs="宋体"/>
          <w:color w:val="000000"/>
          <w:sz w:val="24"/>
          <w:szCs w:val="24"/>
        </w:rPr>
        <w:t>发现假冒伪劣品后，及时向有关部门举报</w:t>
      </w:r>
      <w:r>
        <w:rPr>
          <w:rFonts w:hint="eastAsia" w:ascii="宋体" w:hAnsi="宋体" w:cs="宋体"/>
          <w:color w:val="000000"/>
          <w:sz w:val="24"/>
          <w:szCs w:val="24"/>
        </w:rPr>
        <w:t>。</w:t>
      </w:r>
    </w:p>
    <w:p>
      <w:pPr>
        <w:snapToGrid w:val="0"/>
        <w:spacing w:beforeLines="50" w:afterLines="50" w:line="360" w:lineRule="exact"/>
        <w:ind w:firstLine="480" w:firstLineChars="200"/>
        <w:rPr>
          <w:rFonts w:hint="eastAsia"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3、</w:t>
      </w:r>
      <w:r>
        <w:rPr>
          <w:rFonts w:ascii="宋体" w:hAnsi="宋体" w:cs="宋体"/>
          <w:color w:val="000000"/>
          <w:sz w:val="24"/>
          <w:szCs w:val="24"/>
        </w:rPr>
        <w:t>不销售应当检验、检疫而未检验、检疫的商品或检验、检疫不合格的商品。</w:t>
      </w:r>
    </w:p>
    <w:p>
      <w:pPr>
        <w:snapToGrid w:val="0"/>
        <w:spacing w:beforeLines="50" w:afterLines="50" w:line="360" w:lineRule="exact"/>
        <w:ind w:firstLine="480" w:firstLineChars="200"/>
        <w:rPr>
          <w:rFonts w:hint="eastAsia"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4、</w:t>
      </w:r>
      <w:r>
        <w:rPr>
          <w:rFonts w:ascii="宋体" w:hAnsi="宋体" w:cs="宋体"/>
          <w:color w:val="000000"/>
          <w:sz w:val="24"/>
          <w:szCs w:val="24"/>
        </w:rPr>
        <w:t>不垄断货源、哄抬物价、强买强卖、欺行霸市、迫使他人接受不平等或不合法的交易条件。</w:t>
      </w:r>
    </w:p>
    <w:p>
      <w:pPr>
        <w:snapToGrid w:val="0"/>
        <w:spacing w:beforeLines="50" w:afterLines="50" w:line="360" w:lineRule="exact"/>
        <w:ind w:firstLine="480" w:firstLineChars="200"/>
        <w:rPr>
          <w:rFonts w:hint="eastAsia"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5、</w:t>
      </w:r>
      <w:r>
        <w:rPr>
          <w:rFonts w:ascii="宋体" w:hAnsi="宋体" w:cs="宋体"/>
          <w:color w:val="000000"/>
          <w:sz w:val="24"/>
          <w:szCs w:val="24"/>
        </w:rPr>
        <w:t>承诺积极参与</w:t>
      </w:r>
      <w:r>
        <w:rPr>
          <w:rFonts w:hint="eastAsia" w:ascii="宋体" w:hAnsi="宋体" w:cs="宋体"/>
          <w:color w:val="000000"/>
          <w:sz w:val="24"/>
          <w:szCs w:val="24"/>
        </w:rPr>
        <w:t>联盟</w:t>
      </w:r>
      <w:r>
        <w:rPr>
          <w:rFonts w:ascii="宋体" w:hAnsi="宋体" w:cs="宋体"/>
          <w:color w:val="000000"/>
          <w:sz w:val="24"/>
          <w:szCs w:val="24"/>
        </w:rPr>
        <w:t>的企业信用体系建设，</w:t>
      </w:r>
      <w:r>
        <w:rPr>
          <w:rFonts w:hint="eastAsia" w:ascii="宋体" w:hAnsi="宋体" w:cs="宋体"/>
          <w:color w:val="000000"/>
          <w:sz w:val="24"/>
          <w:szCs w:val="24"/>
        </w:rPr>
        <w:t>勇于承担社会责任，严把产品质量关，坚决杜绝中兽药生产环节掺杂化药、抗生素的投机行为，维护中兽药产业发展的共同利益</w:t>
      </w:r>
      <w:r>
        <w:rPr>
          <w:rFonts w:ascii="宋体" w:hAnsi="宋体" w:cs="宋体"/>
          <w:color w:val="000000"/>
          <w:sz w:val="24"/>
          <w:szCs w:val="24"/>
        </w:rPr>
        <w:t>。</w:t>
      </w:r>
      <w:r>
        <w:rPr>
          <w:rFonts w:hint="eastAsia" w:ascii="宋体" w:hAnsi="宋体" w:cs="宋体"/>
          <w:color w:val="000000"/>
          <w:sz w:val="24"/>
          <w:szCs w:val="24"/>
        </w:rPr>
        <w:t xml:space="preserve"> </w:t>
      </w:r>
    </w:p>
    <w:p>
      <w:pPr>
        <w:snapToGrid w:val="0"/>
        <w:spacing w:beforeLines="50" w:afterLines="50" w:line="360" w:lineRule="exact"/>
        <w:ind w:firstLine="480" w:firstLineChars="200"/>
        <w:rPr>
          <w:rFonts w:hint="eastAsia"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6、</w:t>
      </w:r>
      <w:r>
        <w:rPr>
          <w:rFonts w:ascii="宋体" w:hAnsi="宋体" w:cs="宋体"/>
          <w:color w:val="000000"/>
          <w:sz w:val="24"/>
          <w:szCs w:val="24"/>
        </w:rPr>
        <w:t>承诺自觉接受</w:t>
      </w:r>
      <w:r>
        <w:rPr>
          <w:rFonts w:hint="eastAsia" w:ascii="宋体" w:hAnsi="宋体" w:cs="宋体"/>
          <w:color w:val="000000"/>
          <w:sz w:val="24"/>
          <w:szCs w:val="24"/>
        </w:rPr>
        <w:t>联盟、</w:t>
      </w:r>
      <w:r>
        <w:rPr>
          <w:rFonts w:ascii="宋体" w:hAnsi="宋体" w:cs="宋体"/>
          <w:color w:val="000000"/>
          <w:sz w:val="24"/>
          <w:szCs w:val="24"/>
        </w:rPr>
        <w:t>社会、群众、新闻舆论的监督检查。</w:t>
      </w:r>
    </w:p>
    <w:p>
      <w:pPr>
        <w:snapToGrid w:val="0"/>
        <w:spacing w:beforeLines="50" w:afterLines="50" w:line="360" w:lineRule="exact"/>
        <w:ind w:firstLine="480" w:firstLineChars="200"/>
        <w:rPr>
          <w:rFonts w:hint="eastAsia"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7、承诺企业无论何种原因</w:t>
      </w: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退</w:t>
      </w:r>
      <w:bookmarkStart w:id="0" w:name="_GoBack"/>
      <w:bookmarkEnd w:id="0"/>
      <w:r>
        <w:rPr>
          <w:rFonts w:hint="eastAsia" w:ascii="宋体" w:hAnsi="宋体" w:cs="宋体"/>
          <w:color w:val="000000"/>
          <w:sz w:val="24"/>
          <w:szCs w:val="24"/>
        </w:rPr>
        <w:t>出联盟后，均不以联盟名义对外行事，且不以联盟名义进行任何商业模式宣传或经营。</w:t>
      </w:r>
    </w:p>
    <w:p>
      <w:pPr>
        <w:snapToGrid w:val="0"/>
        <w:spacing w:beforeLines="50" w:afterLines="50" w:line="360" w:lineRule="exact"/>
        <w:ind w:firstLine="480" w:firstLineChars="200"/>
        <w:rPr>
          <w:rFonts w:hint="eastAsia"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8、若</w:t>
      </w:r>
      <w:r>
        <w:rPr>
          <w:rFonts w:ascii="宋体" w:hAnsi="宋体" w:cs="宋体"/>
          <w:color w:val="000000"/>
          <w:sz w:val="24"/>
          <w:szCs w:val="24"/>
        </w:rPr>
        <w:t>本</w:t>
      </w:r>
      <w:r>
        <w:rPr>
          <w:rFonts w:hint="eastAsia" w:ascii="宋体" w:hAnsi="宋体" w:cs="宋体"/>
          <w:color w:val="000000"/>
          <w:sz w:val="24"/>
          <w:szCs w:val="24"/>
        </w:rPr>
        <w:t>企业违反上述</w:t>
      </w:r>
      <w:r>
        <w:rPr>
          <w:rFonts w:ascii="宋体" w:hAnsi="宋体" w:cs="宋体"/>
          <w:color w:val="000000"/>
          <w:sz w:val="24"/>
          <w:szCs w:val="24"/>
        </w:rPr>
        <w:t>承诺，除接受相关执法部门处罚外，</w:t>
      </w:r>
      <w:r>
        <w:rPr>
          <w:rFonts w:hint="eastAsia" w:ascii="宋体" w:hAnsi="宋体" w:cs="宋体"/>
          <w:color w:val="000000"/>
          <w:sz w:val="24"/>
          <w:szCs w:val="24"/>
        </w:rPr>
        <w:t>本企业一力承担</w:t>
      </w:r>
      <w:r>
        <w:rPr>
          <w:rFonts w:ascii="宋体" w:hAnsi="宋体" w:cs="宋体"/>
          <w:color w:val="000000"/>
          <w:sz w:val="24"/>
          <w:szCs w:val="24"/>
        </w:rPr>
        <w:t>对消费者</w:t>
      </w:r>
      <w:r>
        <w:rPr>
          <w:rFonts w:hint="eastAsia" w:ascii="宋体" w:hAnsi="宋体" w:cs="宋体"/>
          <w:color w:val="000000"/>
          <w:sz w:val="24"/>
          <w:szCs w:val="24"/>
        </w:rPr>
        <w:t>、联盟、社会</w:t>
      </w:r>
      <w:r>
        <w:rPr>
          <w:rFonts w:ascii="宋体" w:hAnsi="宋体" w:cs="宋体"/>
          <w:color w:val="000000"/>
          <w:sz w:val="24"/>
          <w:szCs w:val="24"/>
        </w:rPr>
        <w:t>所造成的</w:t>
      </w:r>
      <w:r>
        <w:rPr>
          <w:rFonts w:hint="eastAsia" w:ascii="宋体" w:hAnsi="宋体" w:cs="宋体"/>
          <w:color w:val="000000"/>
          <w:sz w:val="24"/>
          <w:szCs w:val="24"/>
        </w:rPr>
        <w:t>一切损失</w:t>
      </w:r>
      <w:r>
        <w:rPr>
          <w:rFonts w:ascii="宋体" w:hAnsi="宋体" w:cs="宋体"/>
          <w:color w:val="000000"/>
          <w:sz w:val="24"/>
          <w:szCs w:val="24"/>
        </w:rPr>
        <w:t>。</w:t>
      </w:r>
    </w:p>
    <w:p>
      <w:pPr>
        <w:snapToGrid w:val="0"/>
        <w:spacing w:line="360" w:lineRule="exact"/>
        <w:ind w:firstLine="420"/>
        <w:rPr>
          <w:rFonts w:hint="eastAsia"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上述承诺系本企业之真实意思表示，合法有效，具有法律约束力。</w:t>
      </w:r>
    </w:p>
    <w:p>
      <w:pPr>
        <w:spacing w:line="360" w:lineRule="exact"/>
        <w:ind w:firstLine="4130" w:firstLineChars="1721"/>
        <w:jc w:val="left"/>
        <w:rPr>
          <w:rFonts w:hint="eastAsia" w:ascii="宋体" w:hAnsi="宋体" w:cs="宋体"/>
          <w:color w:val="000000"/>
          <w:sz w:val="24"/>
          <w:szCs w:val="24"/>
        </w:rPr>
      </w:pPr>
    </w:p>
    <w:p>
      <w:pPr>
        <w:spacing w:line="360" w:lineRule="exact"/>
        <w:ind w:firstLine="4130" w:firstLineChars="1721"/>
        <w:jc w:val="left"/>
        <w:rPr>
          <w:rFonts w:hint="eastAsia" w:ascii="宋体" w:hAnsi="宋体" w:cs="宋体"/>
          <w:color w:val="000000"/>
          <w:sz w:val="24"/>
          <w:szCs w:val="24"/>
        </w:rPr>
      </w:pPr>
    </w:p>
    <w:p>
      <w:pPr>
        <w:spacing w:line="360" w:lineRule="exact"/>
        <w:ind w:firstLine="4130" w:firstLineChars="1721"/>
        <w:jc w:val="left"/>
        <w:rPr>
          <w:rFonts w:ascii="宋体" w:hAnsi="宋体" w:cs="宋体"/>
          <w:color w:val="000000"/>
          <w:sz w:val="24"/>
          <w:szCs w:val="24"/>
          <w:u w:val="single"/>
        </w:rPr>
      </w:pPr>
      <w:r>
        <w:rPr>
          <w:rFonts w:hint="eastAsia" w:ascii="宋体" w:hAnsi="宋体" w:cs="宋体"/>
          <w:color w:val="000000"/>
          <w:sz w:val="24"/>
          <w:szCs w:val="24"/>
        </w:rPr>
        <w:t>承诺企业：</w:t>
      </w:r>
      <w:r>
        <w:rPr>
          <w:rFonts w:hint="eastAsia" w:ascii="宋体" w:hAnsi="宋体" w:cs="宋体"/>
          <w:color w:val="000000"/>
          <w:sz w:val="24"/>
          <w:szCs w:val="24"/>
          <w:u w:val="single"/>
        </w:rPr>
        <w:t xml:space="preserve">                      </w:t>
      </w:r>
    </w:p>
    <w:p>
      <w:pPr>
        <w:spacing w:line="360" w:lineRule="exact"/>
        <w:ind w:firstLine="4130" w:firstLineChars="1721"/>
        <w:jc w:val="left"/>
        <w:rPr>
          <w:rFonts w:hint="eastAsia" w:ascii="宋体" w:hAnsi="宋体" w:cs="宋体"/>
          <w:color w:val="000000"/>
          <w:sz w:val="24"/>
          <w:szCs w:val="24"/>
        </w:rPr>
      </w:pPr>
    </w:p>
    <w:p>
      <w:pPr>
        <w:spacing w:line="360" w:lineRule="exact"/>
        <w:ind w:firstLine="4130" w:firstLineChars="1721"/>
        <w:jc w:val="left"/>
        <w:rPr>
          <w:rFonts w:hint="eastAsia" w:ascii="宋体" w:hAnsi="宋体" w:cs="宋体"/>
          <w:color w:val="000000"/>
          <w:sz w:val="24"/>
          <w:szCs w:val="24"/>
          <w:u w:val="single"/>
        </w:rPr>
      </w:pPr>
      <w:r>
        <w:rPr>
          <w:rFonts w:hint="eastAsia" w:ascii="宋体" w:hAnsi="宋体" w:cs="宋体"/>
          <w:color w:val="000000"/>
          <w:sz w:val="24"/>
          <w:szCs w:val="24"/>
        </w:rPr>
        <w:t>承诺人（法人）：</w:t>
      </w:r>
      <w:r>
        <w:rPr>
          <w:rFonts w:hint="eastAsia" w:ascii="宋体" w:hAnsi="宋体" w:cs="宋体"/>
          <w:color w:val="000000"/>
          <w:sz w:val="24"/>
          <w:szCs w:val="24"/>
          <w:u w:val="single"/>
        </w:rPr>
        <w:t xml:space="preserve">                 </w:t>
      </w:r>
    </w:p>
    <w:p>
      <w:pPr>
        <w:spacing w:line="360" w:lineRule="exact"/>
        <w:ind w:firstLine="5760" w:firstLineChars="2400"/>
        <w:jc w:val="left"/>
        <w:rPr>
          <w:rFonts w:hint="eastAsia" w:ascii="宋体" w:hAnsi="宋体" w:cs="宋体"/>
          <w:color w:val="000000"/>
          <w:sz w:val="24"/>
          <w:szCs w:val="24"/>
        </w:rPr>
      </w:pPr>
    </w:p>
    <w:p>
      <w:pPr>
        <w:spacing w:line="360" w:lineRule="exact"/>
        <w:ind w:firstLine="6120" w:firstLineChars="2550"/>
        <w:jc w:val="left"/>
        <w:rPr>
          <w:rFonts w:hint="eastAsia" w:ascii="宋体" w:hAnsi="宋体" w:cs="宋体"/>
          <w:color w:val="000000"/>
          <w:sz w:val="24"/>
          <w:szCs w:val="24"/>
          <w:u w:val="single"/>
        </w:rPr>
      </w:pPr>
      <w:r>
        <w:rPr>
          <w:rFonts w:hint="eastAsia" w:ascii="宋体" w:hAnsi="宋体" w:cs="宋体"/>
          <w:color w:val="000000"/>
          <w:sz w:val="24"/>
          <w:szCs w:val="24"/>
        </w:rPr>
        <w:t>年     月     日</w:t>
      </w:r>
    </w:p>
    <w:p>
      <w:pPr>
        <w:jc w:val="left"/>
        <w:rPr>
          <w:rFonts w:hint="eastAsia" w:ascii="宋体" w:hAnsi="宋体" w:cs="宋体"/>
          <w:color w:val="000000"/>
          <w:sz w:val="24"/>
          <w:szCs w:val="24"/>
        </w:rPr>
      </w:pPr>
    </w:p>
    <w:p>
      <w:pPr>
        <w:jc w:val="left"/>
        <w:rPr>
          <w:rFonts w:hint="eastAsia" w:ascii="宋体" w:hAnsi="宋体" w:cs="宋体"/>
          <w:color w:val="000000"/>
          <w:sz w:val="24"/>
          <w:szCs w:val="24"/>
        </w:rPr>
      </w:pPr>
    </w:p>
    <w:p>
      <w:pPr>
        <w:jc w:val="left"/>
        <w:rPr>
          <w:sz w:val="28"/>
        </w:rPr>
      </w:pPr>
      <w:r>
        <w:rPr>
          <w:rFonts w:hint="eastAsia" w:ascii="宋体" w:hAnsi="宋体" w:cs="宋体"/>
          <w:color w:val="000000"/>
          <w:sz w:val="24"/>
          <w:szCs w:val="24"/>
        </w:rPr>
        <w:t>附件：企业经营中兽药产品目录</w:t>
      </w:r>
      <w:r>
        <w:rPr>
          <w:sz w:val="28"/>
          <w:szCs w:val="28"/>
        </w:rPr>
        <w:br w:type="page"/>
      </w:r>
    </w:p>
    <w:tbl>
      <w:tblPr>
        <w:tblpPr w:leftFromText="180" w:rightFromText="180" w:horzAnchor="margin" w:tblpXSpec="left" w:tblpY="1050"/>
        <w:tblW w:w="85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产品名称</w:t>
            </w:r>
          </w:p>
        </w:tc>
        <w:tc>
          <w:tcPr>
            <w:tcW w:w="2841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生产批准文号</w:t>
            </w:r>
          </w:p>
        </w:tc>
        <w:tc>
          <w:tcPr>
            <w:tcW w:w="2841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规格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41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41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41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41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2840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41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41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41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41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41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41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41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41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2840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41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41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41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41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41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41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41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41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2840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41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41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41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41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41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41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41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41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2840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41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41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41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41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pStyle w:val="2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中兽药产品目录</w:t>
      </w:r>
    </w:p>
    <w:p>
      <w:pPr>
        <w:rPr>
          <w:rFonts w:ascii="宋体" w:hAnsi="宋体"/>
          <w:sz w:val="24"/>
          <w:szCs w:val="24"/>
        </w:rPr>
      </w:pPr>
    </w:p>
    <w:p>
      <w:pPr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注：产品目录加盖骑缝章，可增加表格</w:t>
      </w: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altName w:val="Arial Rounded MT Bold"/>
    <w:panose1 w:val="020F0502020204030204"/>
    <w:charset w:val="00"/>
    <w:family w:val="auto"/>
    <w:pitch w:val="default"/>
    <w:sig w:usb0="A00002EF" w:usb1="4000207B" w:usb2="00000000" w:usb3="00000000" w:csb0="0000009F" w:csb1="00000000"/>
  </w:font>
  <w:font w:name="Cambria">
    <w:altName w:val="Palatino Linotype"/>
    <w:panose1 w:val="02040503050406030204"/>
    <w:charset w:val="00"/>
    <w:family w:val="auto"/>
    <w:pitch w:val="default"/>
    <w:sig w:usb0="A00002EF" w:usb1="4000004B" w:usb2="00000000" w:usb3="00000000" w:csb0="000000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99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paragraph" w:styleId="3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9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semiHidden/>
    <w:uiPriority w:val="99"/>
    <w:rPr>
      <w:sz w:val="18"/>
      <w:szCs w:val="18"/>
    </w:rPr>
  </w:style>
  <w:style w:type="character" w:customStyle="1" w:styleId="11">
    <w:name w:val="日期 Char"/>
    <w:basedOn w:val="7"/>
    <w:link w:val="3"/>
    <w:semiHidden/>
    <w:uiPriority w:val="99"/>
    <w:rPr/>
  </w:style>
  <w:style w:type="character" w:customStyle="1" w:styleId="12">
    <w:name w:val="标题 2 Char"/>
    <w:basedOn w:val="7"/>
    <w:link w:val="2"/>
    <w:uiPriority w:val="9"/>
    <w:rPr>
      <w:rFonts w:ascii="Cambria" w:hAnsi="Cambria" w:eastAsia="宋体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2</Pages>
  <Words>137</Words>
  <Characters>785</Characters>
  <Lines>6</Lines>
  <Paragraphs>1</Paragraphs>
  <TotalTime>0</TotalTime>
  <ScaleCrop>false</ScaleCrop>
  <LinksUpToDate>false</LinksUpToDate>
  <CharactersWithSpaces>0</CharactersWithSpaces>
  <Application>WPS Office 个人版_9.1.0.4716_{F1E327BC-269C-435d-A152-05C5408002CA}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2013-12-30T21:35:00Z</dcterms:created>
  <dc:creator>YLMF</dc:creator>
  <cp:lastModifiedBy>aa</cp:lastModifiedBy>
  <dcterms:modified xsi:type="dcterms:W3CDTF">2014-07-20T09:50:36Z</dcterms:modified>
  <dc:title>承  诺  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2052-9.1.0.4716</vt:lpwstr>
  </property>
</Properties>
</file>